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6DA2" w:rsidRDefault="00486DA2" w:rsidP="00486DA2">
      <w:pPr>
        <w:pStyle w:val="Datum"/>
        <w:spacing w:after="0"/>
      </w:pPr>
      <w:bookmarkStart w:id="0" w:name="_GoBack"/>
      <w:bookmarkEnd w:id="0"/>
      <w:r>
        <w:t>[Mottagarens namn]</w:t>
      </w:r>
      <w:r>
        <w:tab/>
      </w:r>
      <w:r>
        <w:tab/>
      </w:r>
      <w:r>
        <w:tab/>
      </w:r>
      <w:r>
        <w:tab/>
      </w:r>
      <w:r>
        <w:tab/>
      </w:r>
      <w:r>
        <w:tab/>
      </w:r>
      <w:r>
        <w:tab/>
        <w:t>[Ort &amp; Datum]</w:t>
      </w:r>
    </w:p>
    <w:p w:rsidR="00486DA2" w:rsidRDefault="00486DA2" w:rsidP="00486DA2">
      <w:pPr>
        <w:spacing w:after="0"/>
      </w:pPr>
      <w:r>
        <w:t>[Gatuadress]</w:t>
      </w:r>
    </w:p>
    <w:p w:rsidR="00486DA2" w:rsidRDefault="00486DA2" w:rsidP="00486DA2">
      <w:pPr>
        <w:spacing w:after="0"/>
      </w:pPr>
      <w:r>
        <w:t>[Postnummer &amp; Postort]</w:t>
      </w:r>
    </w:p>
    <w:p w:rsidR="00486DA2" w:rsidRPr="00486DA2" w:rsidRDefault="00486DA2" w:rsidP="00486DA2"/>
    <w:p w:rsidR="0012669D" w:rsidRDefault="00B25F8B">
      <w:r>
        <w:t>Hej</w:t>
      </w:r>
      <w:r w:rsidR="002B6AC5">
        <w:t>,</w:t>
      </w:r>
    </w:p>
    <w:p w:rsidR="0012669D" w:rsidRDefault="002938F1">
      <w:r>
        <w:t xml:space="preserve">Fastighetsägarna Stockholm och Hyresgästföreningen anser att tillgången till bredband med hög kapacitet är lika viktigt som tillgången till el, vatten och värme. Man har därför </w:t>
      </w:r>
      <w:r w:rsidR="00B25F8B">
        <w:t xml:space="preserve">gemensamt tagit fram en lösning som innebär att du som hyresgäst nu kan </w:t>
      </w:r>
      <w:r w:rsidR="009929DE">
        <w:t xml:space="preserve">få </w:t>
      </w:r>
      <w:r w:rsidR="00B25F8B">
        <w:t xml:space="preserve">bredband </w:t>
      </w:r>
      <w:r w:rsidR="009929DE">
        <w:t>inkluderat i</w:t>
      </w:r>
      <w:r w:rsidR="00B25F8B">
        <w:t xml:space="preserve"> hyran. Mot en hyreshöjning på 225 kr/månad får du en mycket snabb internetanslutning med en utlovad kapacitet på </w:t>
      </w:r>
      <w:r>
        <w:t xml:space="preserve">minst </w:t>
      </w:r>
      <w:r w:rsidR="00B25F8B">
        <w:t>700 Mbit/s</w:t>
      </w:r>
      <w:r w:rsidR="00B25F8B">
        <w:rPr>
          <w:rStyle w:val="Fotnotsreferens"/>
        </w:rPr>
        <w:footnoteReference w:id="1"/>
      </w:r>
      <w:r w:rsidR="00B25F8B">
        <w:t>.</w:t>
      </w:r>
    </w:p>
    <w:p w:rsidR="001900D8" w:rsidRDefault="009929DE">
      <w:r>
        <w:t>Du som</w:t>
      </w:r>
      <w:r w:rsidR="001900D8">
        <w:t xml:space="preserve"> hyresgäst har möjlighet att avstå om du inte vill ansluta dig. Observera att du enbart har möjligheten att avstå vid anslutningstillfället. Om du en gång valt att ansluta dig så kan du inte välja bort det.</w:t>
      </w:r>
    </w:p>
    <w:p w:rsidR="00BA05D1" w:rsidRDefault="00BA05D1">
      <w:r>
        <w:t xml:space="preserve">Om du </w:t>
      </w:r>
      <w:r w:rsidRPr="00BA05D1">
        <w:rPr>
          <w:b/>
        </w:rPr>
        <w:t>inte</w:t>
      </w:r>
      <w:r>
        <w:t xml:space="preserve"> vill att internetanslutningen ska ingå i din hyra ber vi dig kryssa i nedanstående ruta och skicka tillbaka detta brev till [Fastighetsägaren].</w:t>
      </w:r>
    </w:p>
    <w:p w:rsidR="00BA05D1" w:rsidRDefault="00960456" w:rsidP="00BA05D1">
      <w:pPr>
        <w:tabs>
          <w:tab w:val="left" w:pos="990"/>
        </w:tabs>
      </w:pPr>
      <w:sdt>
        <w:sdtPr>
          <w:id w:val="-1122310763"/>
          <w14:checkbox>
            <w14:checked w14:val="0"/>
            <w14:checkedState w14:val="2612" w14:font="MS Gothic"/>
            <w14:uncheckedState w14:val="2610" w14:font="MS Gothic"/>
          </w14:checkbox>
        </w:sdtPr>
        <w:sdtEndPr/>
        <w:sdtContent>
          <w:r w:rsidR="00BA05D1">
            <w:rPr>
              <w:rFonts w:ascii="MS Gothic" w:eastAsia="MS Gothic" w:hAnsi="MS Gothic" w:hint="eastAsia"/>
            </w:rPr>
            <w:t>☐</w:t>
          </w:r>
        </w:sdtContent>
      </w:sdt>
      <w:r w:rsidR="00BA05D1">
        <w:t xml:space="preserve"> Jag vill </w:t>
      </w:r>
      <w:r w:rsidR="00BA05D1" w:rsidRPr="00BA05D1">
        <w:rPr>
          <w:b/>
        </w:rPr>
        <w:t>inte</w:t>
      </w:r>
      <w:r w:rsidR="00BA05D1">
        <w:t xml:space="preserve"> att bredband ska ingå i hyran</w:t>
      </w:r>
      <w:r w:rsidR="00BA05D1">
        <w:tab/>
      </w:r>
    </w:p>
    <w:p w:rsidR="00B25F8B" w:rsidRDefault="00BA05D1">
      <w:r>
        <w:t xml:space="preserve">Om du vill att bredbandet ska ingå i hyran, mot en hyreshöjning på 225 kr/månad, så behöver du inte göra någonting. </w:t>
      </w:r>
      <w:r w:rsidR="002938F1">
        <w:t xml:space="preserve">Din lägenhet kommer </w:t>
      </w:r>
      <w:r>
        <w:t xml:space="preserve">då </w:t>
      </w:r>
      <w:r w:rsidR="002938F1">
        <w:t xml:space="preserve">att </w:t>
      </w:r>
      <w:r>
        <w:t>anslutas</w:t>
      </w:r>
      <w:r w:rsidR="002938F1">
        <w:t xml:space="preserve"> den 201X-XX-XX.</w:t>
      </w:r>
      <w:r>
        <w:t xml:space="preserve"> </w:t>
      </w:r>
    </w:p>
    <w:p w:rsidR="00BA05D1" w:rsidRDefault="002B6AC5">
      <w:pPr>
        <w:pStyle w:val="Avslutandetext"/>
      </w:pPr>
      <w:r>
        <w:t>Med vänliga hälsningar,</w:t>
      </w:r>
    </w:p>
    <w:p w:rsidR="0012669D" w:rsidRDefault="00960456" w:rsidP="00486DA2">
      <w:pPr>
        <w:tabs>
          <w:tab w:val="left" w:pos="3405"/>
        </w:tabs>
      </w:pPr>
      <w:sdt>
        <w:sdtPr>
          <w:alias w:val="Ditt namn"/>
          <w:tag w:val=""/>
          <w:id w:val="1197042864"/>
          <w:placeholder>
            <w:docPart w:val="CD33D48FD9884067BBFC3EC66A2B2CCB"/>
          </w:placeholder>
          <w:dataBinding w:prefixMappings="xmlns:ns0='http://purl.org/dc/elements/1.1/' xmlns:ns1='http://schemas.openxmlformats.org/package/2006/metadata/core-properties' " w:xpath="/ns1:coreProperties[1]/ns0:creator[1]" w:storeItemID="{6C3C8BC8-F283-45AE-878A-BAB7291924A1}"/>
          <w:text/>
        </w:sdtPr>
        <w:sdtEndPr/>
        <w:sdtContent>
          <w:r w:rsidR="001900D8">
            <w:t>[Fastighetsägarens namn]</w:t>
          </w:r>
        </w:sdtContent>
      </w:sdt>
      <w:r w:rsidR="00486DA2">
        <w:tab/>
      </w:r>
    </w:p>
    <w:p w:rsidR="00BA05D1" w:rsidRDefault="00BA05D1" w:rsidP="00BA05D1">
      <w:r>
        <w:t>PS Glöm inte bort att avsluta din nuvarande internetanslutning DS</w:t>
      </w:r>
    </w:p>
    <w:sectPr w:rsidR="00BA05D1" w:rsidSect="00484263">
      <w:headerReference w:type="default" r:id="rId8"/>
      <w:headerReference w:type="first" r:id="rId9"/>
      <w:footerReference w:type="first" r:id="rId10"/>
      <w:pgSz w:w="12240" w:h="15840" w:code="1"/>
      <w:pgMar w:top="2304" w:right="1440" w:bottom="1418" w:left="1800" w:header="0" w:footer="7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456" w:rsidRDefault="00960456">
      <w:pPr>
        <w:spacing w:after="0" w:line="240" w:lineRule="auto"/>
      </w:pPr>
      <w:r>
        <w:separator/>
      </w:r>
    </w:p>
  </w:endnote>
  <w:endnote w:type="continuationSeparator" w:id="0">
    <w:p w:rsidR="00960456" w:rsidRDefault="0096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altName w:val="Times New Roman"/>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4BE8" w:rsidRDefault="00104BE8">
    <w:pPr>
      <w:pStyle w:val="Sidfot"/>
    </w:pPr>
  </w:p>
  <w:p w:rsidR="00104BE8" w:rsidRDefault="00104BE8">
    <w:pPr>
      <w:pStyle w:val="Sidfot"/>
    </w:pPr>
  </w:p>
  <w:p w:rsidR="00104BE8" w:rsidRDefault="00104BE8">
    <w:pPr>
      <w:pStyle w:val="Sidfot"/>
    </w:pPr>
  </w:p>
  <w:p w:rsidR="0012669D" w:rsidRDefault="00484263">
    <w:pPr>
      <w:pStyle w:val="Sidfot"/>
    </w:pPr>
    <w:r>
      <w:t>Den här informationen är framtagen i samråd mellan Fastighetsägarna Stockholm och Hyresgästföreningen Region Stockholm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456" w:rsidRDefault="00960456">
      <w:pPr>
        <w:spacing w:after="0" w:line="240" w:lineRule="auto"/>
      </w:pPr>
      <w:r>
        <w:separator/>
      </w:r>
    </w:p>
  </w:footnote>
  <w:footnote w:type="continuationSeparator" w:id="0">
    <w:p w:rsidR="00960456" w:rsidRDefault="00960456">
      <w:pPr>
        <w:spacing w:after="0" w:line="240" w:lineRule="auto"/>
      </w:pPr>
      <w:r>
        <w:continuationSeparator/>
      </w:r>
    </w:p>
  </w:footnote>
  <w:footnote w:id="1">
    <w:p w:rsidR="00484263" w:rsidRDefault="00B25F8B">
      <w:pPr>
        <w:pStyle w:val="Fotnotstext"/>
      </w:pPr>
      <w:r>
        <w:rPr>
          <w:rStyle w:val="Fotnotsreferens"/>
        </w:rPr>
        <w:footnoteRef/>
      </w:r>
      <w:r>
        <w:t xml:space="preserve"> Tjänsten är symmetrisk vilket innebär att man erhåller samma kapacitet i båda riktningarna.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669D" w:rsidRDefault="002B6AC5">
    <w:pPr>
      <w:pStyle w:val="Sidhuvud"/>
    </w:pPr>
    <w:r>
      <w:rPr>
        <w:noProof/>
      </w:rPr>
      <mc:AlternateContent>
        <mc:Choice Requires="wps">
          <w:drawing>
            <wp:anchor distT="640080" distB="640080" distL="114300" distR="114300" simplePos="0" relativeHeight="251665408" behindDoc="0" locked="0" layoutInCell="1" allowOverlap="0" wp14:anchorId="3F371B04" wp14:editId="40144105">
              <wp:simplePos x="0" y="0"/>
              <wp:positionH relativeFrom="page">
                <wp:align>center</wp:align>
              </wp:positionH>
              <mc:AlternateContent>
                <mc:Choice Requires="wp14">
                  <wp:positionV relativeFrom="bottomMargin">
                    <wp14:pctPosVOffset>54500</wp14:pctPosVOffset>
                  </wp:positionV>
                </mc:Choice>
                <mc:Fallback>
                  <wp:positionV relativeFrom="page">
                    <wp:posOffset>9648190</wp:posOffset>
                  </wp:positionV>
                </mc:Fallback>
              </mc:AlternateContent>
              <wp:extent cx="5946140" cy="182880"/>
              <wp:effectExtent l="0" t="0" r="0" b="7620"/>
              <wp:wrapNone/>
              <wp:docPr id="3" name="Text Box 3" descr="Footer graphic with page number"/>
              <wp:cNvGraphicFramePr/>
              <a:graphic xmlns:a="http://schemas.openxmlformats.org/drawingml/2006/main">
                <a:graphicData uri="http://schemas.microsoft.com/office/word/2010/wordprocessingShape">
                  <wps:wsp>
                    <wps:cNvSpPr txBox="1"/>
                    <wps:spPr>
                      <a:xfrm>
                        <a:off x="0" y="0"/>
                        <a:ext cx="5946140" cy="182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Pr>
                          <w:tblGrid>
                            <w:gridCol w:w="510"/>
                            <w:gridCol w:w="10720"/>
                            <w:gridCol w:w="285"/>
                            <w:gridCol w:w="285"/>
                            <w:gridCol w:w="1424"/>
                          </w:tblGrid>
                          <w:tr w:rsidR="0012669D">
                            <w:trPr>
                              <w:trHeight w:hRule="exact" w:val="288"/>
                            </w:trPr>
                            <w:tc>
                              <w:tcPr>
                                <w:tcW w:w="361" w:type="dxa"/>
                                <w:shd w:val="clear" w:color="auto" w:fill="EBEBEB"/>
                                <w:vAlign w:val="center"/>
                              </w:tcPr>
                              <w:p w:rsidR="0012669D" w:rsidRDefault="0012669D">
                                <w:pPr>
                                  <w:pStyle w:val="Ingetavstnd"/>
                                </w:pPr>
                              </w:p>
                            </w:tc>
                            <w:tc>
                              <w:tcPr>
                                <w:tcW w:w="7595" w:type="dxa"/>
                                <w:shd w:val="clear" w:color="auto" w:fill="EBEBEB"/>
                                <w:vAlign w:val="center"/>
                              </w:tcPr>
                              <w:p w:rsidR="0012669D" w:rsidRDefault="002B6AC5">
                                <w:pPr>
                                  <w:pStyle w:val="Ingetavstnd"/>
                                </w:pPr>
                                <w:r>
                                  <w:fldChar w:fldCharType="begin"/>
                                </w:r>
                                <w:r>
                                  <w:instrText>PAGE   \* MERGEFORMAT</w:instrText>
                                </w:r>
                                <w:r>
                                  <w:fldChar w:fldCharType="separate"/>
                                </w:r>
                                <w:r w:rsidR="00484263">
                                  <w:rPr>
                                    <w:noProof/>
                                  </w:rPr>
                                  <w:t>2</w:t>
                                </w:r>
                                <w:r>
                                  <w:rPr>
                                    <w:noProof/>
                                  </w:rPr>
                                  <w:fldChar w:fldCharType="end"/>
                                </w:r>
                              </w:p>
                            </w:tc>
                            <w:tc>
                              <w:tcPr>
                                <w:tcW w:w="202" w:type="dxa"/>
                                <w:shd w:val="clear" w:color="auto" w:fill="17AE92" w:themeFill="accent1"/>
                                <w:vAlign w:val="center"/>
                              </w:tcPr>
                              <w:p w:rsidR="0012669D" w:rsidRDefault="0012669D">
                                <w:pPr>
                                  <w:pStyle w:val="Ingetavstnd"/>
                                </w:pPr>
                              </w:p>
                            </w:tc>
                            <w:tc>
                              <w:tcPr>
                                <w:tcW w:w="202" w:type="dxa"/>
                                <w:shd w:val="clear" w:color="auto" w:fill="F7A23F" w:themeFill="accent2"/>
                                <w:vAlign w:val="center"/>
                              </w:tcPr>
                              <w:p w:rsidR="0012669D" w:rsidRDefault="0012669D">
                                <w:pPr>
                                  <w:pStyle w:val="Ingetavstnd"/>
                                </w:pPr>
                              </w:p>
                            </w:tc>
                            <w:tc>
                              <w:tcPr>
                                <w:tcW w:w="1009" w:type="dxa"/>
                                <w:shd w:val="clear" w:color="auto" w:fill="6F7E84" w:themeFill="accent3"/>
                                <w:vAlign w:val="center"/>
                              </w:tcPr>
                              <w:p w:rsidR="0012669D" w:rsidRDefault="0012669D">
                                <w:pPr>
                                  <w:pStyle w:val="Ingetavstnd"/>
                                </w:pPr>
                              </w:p>
                            </w:tc>
                          </w:tr>
                        </w:tbl>
                        <w:p w:rsidR="0012669D" w:rsidRDefault="0012669D">
                          <w:pPr>
                            <w:pStyle w:val="Ingetavstnd"/>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76500</wp14:pctWidth>
              </wp14:sizeRelH>
              <wp14:sizeRelV relativeFrom="margin">
                <wp14:pctHeight>0</wp14:pctHeight>
              </wp14:sizeRelV>
            </wp:anchor>
          </w:drawing>
        </mc:Choice>
        <mc:Fallback>
          <w:pict>
            <v:shapetype w14:anchorId="3F371B04" id="_x0000_t202" coordsize="21600,21600" o:spt="202" path="m,l,21600r21600,l21600,xe">
              <v:stroke joinstyle="miter"/>
              <v:path gradientshapeok="t" o:connecttype="rect"/>
            </v:shapetype>
            <v:shape id="Text Box 3" o:spid="_x0000_s1026" type="#_x0000_t202" alt="Footer graphic with page number" style="position:absolute;margin-left:0;margin-top:0;width:468.2pt;height:14.4pt;z-index:251665408;visibility:visible;mso-wrap-style:square;mso-width-percent:765;mso-height-percent:0;mso-top-percent:545;mso-wrap-distance-left:9pt;mso-wrap-distance-top:50.4pt;mso-wrap-distance-right:9pt;mso-wrap-distance-bottom:50.4pt;mso-position-horizontal:center;mso-position-horizontal-relative:page;mso-position-vertical-relative:bottom-margin-area;mso-width-percent:765;mso-height-percent:0;mso-top-percent:54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" o:allowoverlap="f" filled="f" stroked="f" strokeweight=".5pt">
              <v:textbox inset="0,0,0,0">
                <w:txbxContent>
                  <w:tbl>
                    <w:tblPr>
                      <w:tblW w:w="5000" w:type="pct"/>
                      <w:tblCellMar>
                        <w:left w:w="0" w:type="dxa"/>
                        <w:right w:w="0" w:type="dxa"/>
                      </w:tblCellMar>
                      <w:tblLook w:val="04A0" w:firstRow="1" w:lastRow="0" w:firstColumn="1" w:lastColumn="0" w:noHBand="0" w:noVBand="1"/>
                    </w:tblPr>
                    <w:tblGrid>
                      <w:gridCol w:w="510"/>
                      <w:gridCol w:w="10720"/>
                      <w:gridCol w:w="285"/>
                      <w:gridCol w:w="285"/>
                      <w:gridCol w:w="1424"/>
                    </w:tblGrid>
                    <w:tr w:rsidR="0012669D">
                      <w:trPr>
                        <w:trHeight w:hRule="exact" w:val="288"/>
                      </w:trPr>
                      <w:tc>
                        <w:tcPr>
                          <w:tcW w:w="361" w:type="dxa"/>
                          <w:shd w:val="clear" w:color="auto" w:fill="EBEBEB"/>
                          <w:vAlign w:val="center"/>
                        </w:tcPr>
                        <w:p w:rsidR="0012669D" w:rsidRDefault="0012669D">
                          <w:pPr>
                            <w:pStyle w:val="Ingetavstnd"/>
                          </w:pPr>
                        </w:p>
                      </w:tc>
                      <w:tc>
                        <w:tcPr>
                          <w:tcW w:w="7595" w:type="dxa"/>
                          <w:shd w:val="clear" w:color="auto" w:fill="EBEBEB"/>
                          <w:vAlign w:val="center"/>
                        </w:tcPr>
                        <w:p w:rsidR="0012669D" w:rsidRDefault="002B6AC5">
                          <w:pPr>
                            <w:pStyle w:val="Ingetavstnd"/>
                          </w:pPr>
                          <w:r>
                            <w:fldChar w:fldCharType="begin"/>
                          </w:r>
                          <w:r>
                            <w:instrText>PAGE   \* MERGEFORMAT</w:instrText>
                          </w:r>
                          <w:r>
                            <w:fldChar w:fldCharType="separate"/>
                          </w:r>
                          <w:r w:rsidR="00484263">
                            <w:rPr>
                              <w:noProof/>
                            </w:rPr>
                            <w:t>2</w:t>
                          </w:r>
                          <w:r>
                            <w:rPr>
                              <w:noProof/>
                            </w:rPr>
                            <w:fldChar w:fldCharType="end"/>
                          </w:r>
                        </w:p>
                      </w:tc>
                      <w:tc>
                        <w:tcPr>
                          <w:tcW w:w="202" w:type="dxa"/>
                          <w:shd w:val="clear" w:color="auto" w:fill="17AE92" w:themeFill="accent1"/>
                          <w:vAlign w:val="center"/>
                        </w:tcPr>
                        <w:p w:rsidR="0012669D" w:rsidRDefault="0012669D">
                          <w:pPr>
                            <w:pStyle w:val="Ingetavstnd"/>
                          </w:pPr>
                        </w:p>
                      </w:tc>
                      <w:tc>
                        <w:tcPr>
                          <w:tcW w:w="202" w:type="dxa"/>
                          <w:shd w:val="clear" w:color="auto" w:fill="F7A23F" w:themeFill="accent2"/>
                          <w:vAlign w:val="center"/>
                        </w:tcPr>
                        <w:p w:rsidR="0012669D" w:rsidRDefault="0012669D">
                          <w:pPr>
                            <w:pStyle w:val="Ingetavstnd"/>
                          </w:pPr>
                        </w:p>
                      </w:tc>
                      <w:tc>
                        <w:tcPr>
                          <w:tcW w:w="1009" w:type="dxa"/>
                          <w:shd w:val="clear" w:color="auto" w:fill="6F7E84" w:themeFill="accent3"/>
                          <w:vAlign w:val="center"/>
                        </w:tcPr>
                        <w:p w:rsidR="0012669D" w:rsidRDefault="0012669D">
                          <w:pPr>
                            <w:pStyle w:val="Ingetavstnd"/>
                          </w:pPr>
                        </w:p>
                      </w:tc>
                    </w:tr>
                  </w:tbl>
                  <w:p w:rsidR="0012669D" w:rsidRDefault="0012669D">
                    <w:pPr>
                      <w:pStyle w:val="Ingetavstnd"/>
                    </w:pP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263" w:rsidRDefault="00484263" w:rsidP="00484263">
    <w:pPr>
      <w:pStyle w:val="Sidhuvud"/>
    </w:pPr>
  </w:p>
  <w:p w:rsidR="00484263" w:rsidRDefault="00484263" w:rsidP="00484263">
    <w:pPr>
      <w:pStyle w:val="Namn"/>
    </w:pPr>
  </w:p>
  <w:p w:rsidR="00484263" w:rsidRDefault="00484263" w:rsidP="00484263">
    <w:pPr>
      <w:pStyle w:val="Namn"/>
    </w:pPr>
  </w:p>
  <w:sdt>
    <w:sdtPr>
      <w:rPr>
        <w:color w:val="auto"/>
      </w:rPr>
      <w:alias w:val="Ditt namn"/>
      <w:tag w:val=""/>
      <w:id w:val="-329447746"/>
      <w:placeholder>
        <w:docPart w:val="2947E4CA0BD4408BB924E4850EFD24A5"/>
      </w:placeholder>
      <w:dataBinding w:prefixMappings="xmlns:ns0='http://purl.org/dc/elements/1.1/' xmlns:ns1='http://schemas.openxmlformats.org/package/2006/metadata/core-properties' " w:xpath="/ns1:coreProperties[1]/ns0:creator[1]" w:storeItemID="{6C3C8BC8-F283-45AE-878A-BAB7291924A1}"/>
      <w:text/>
    </w:sdtPr>
    <w:sdtEndPr/>
    <w:sdtContent>
      <w:p w:rsidR="00484263" w:rsidRPr="00484263" w:rsidRDefault="00484263" w:rsidP="00484263">
        <w:pPr>
          <w:pStyle w:val="Namn"/>
          <w:rPr>
            <w:color w:val="auto"/>
          </w:rPr>
        </w:pPr>
        <w:r w:rsidRPr="00484263">
          <w:rPr>
            <w:color w:val="auto"/>
          </w:rPr>
          <w:t>[Fastighetsägarens namn]</w:t>
        </w:r>
      </w:p>
    </w:sdtContent>
  </w:sdt>
  <w:p w:rsidR="00484263" w:rsidRDefault="00960456" w:rsidP="00484263">
    <w:pPr>
      <w:pStyle w:val="Sidhuvud"/>
    </w:pPr>
    <w:sdt>
      <w:sdtPr>
        <w:alias w:val="Gatuadress"/>
        <w:tag w:val="Gatuadress"/>
        <w:id w:val="-467752105"/>
        <w:temporary/>
        <w:showingPlcHdr/>
        <w:dataBinding w:prefixMappings="xmlns:ns0='http://schemas.microsoft.com/office/2006/coverPageProps' " w:xpath="/ns0:CoverPageProperties[1]/ns0:CompanyAddress[1]" w:storeItemID="{55AF091B-3C7A-41E3-B477-F2FDAA23CFDA}"/>
        <w:text w:multiLine="1"/>
      </w:sdtPr>
      <w:sdtEndPr/>
      <w:sdtContent>
        <w:r w:rsidR="00484263">
          <w:t>[Gatuadress, postnummer, ort]</w:t>
        </w:r>
        <w:r w:rsidR="00484263">
          <w:br/>
          <w:t>[Telefon]  [E-post]</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F8B"/>
    <w:rsid w:val="00104BE8"/>
    <w:rsid w:val="0012669D"/>
    <w:rsid w:val="001900D8"/>
    <w:rsid w:val="001F5466"/>
    <w:rsid w:val="002938F1"/>
    <w:rsid w:val="002B6AC5"/>
    <w:rsid w:val="002E2AF5"/>
    <w:rsid w:val="00484263"/>
    <w:rsid w:val="00486DA2"/>
    <w:rsid w:val="004966D7"/>
    <w:rsid w:val="00500A2D"/>
    <w:rsid w:val="007C17AC"/>
    <w:rsid w:val="00960456"/>
    <w:rsid w:val="009929DE"/>
    <w:rsid w:val="00B25F8B"/>
    <w:rsid w:val="00B6314A"/>
    <w:rsid w:val="00B774C9"/>
    <w:rsid w:val="00BA05D1"/>
    <w:rsid w:val="00F45790"/>
    <w:rsid w:val="00F5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BC002A-11B0-4C33-9203-A36D462BE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19"/>
        <w:szCs w:val="19"/>
        <w:lang w:val="sv-SE" w:eastAsia="sv-SE"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19"/>
    <w:unhideWhenUsed/>
    <w:pPr>
      <w:spacing w:after="0" w:line="240" w:lineRule="auto"/>
    </w:pPr>
  </w:style>
  <w:style w:type="character" w:customStyle="1" w:styleId="SidfotChar">
    <w:name w:val="Sidfot Char"/>
    <w:basedOn w:val="Standardstycketeckensnitt"/>
    <w:link w:val="Sidfot"/>
    <w:uiPriority w:val="19"/>
  </w:style>
  <w:style w:type="character" w:styleId="Platshllartext">
    <w:name w:val="Placeholder Text"/>
    <w:basedOn w:val="Standardstycketeckensnitt"/>
    <w:uiPriority w:val="99"/>
    <w:semiHidden/>
    <w:rPr>
      <w:color w:val="808080"/>
    </w:rPr>
  </w:style>
  <w:style w:type="table" w:styleId="Tabellrutnt">
    <w:name w:val="Table Grid"/>
    <w:basedOn w:val="Normaltabel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pPr>
      <w:tabs>
        <w:tab w:val="center" w:pos="4680"/>
        <w:tab w:val="right" w:pos="9360"/>
      </w:tabs>
      <w:spacing w:after="0" w:line="240" w:lineRule="auto"/>
    </w:pPr>
  </w:style>
  <w:style w:type="character" w:customStyle="1" w:styleId="SidhuvudChar">
    <w:name w:val="Sidhuvud Char"/>
    <w:basedOn w:val="Standardstycketeckensnitt"/>
    <w:link w:val="Sidhuvud"/>
    <w:uiPriority w:val="99"/>
  </w:style>
  <w:style w:type="paragraph" w:styleId="Ingetavstnd">
    <w:name w:val="No Spacing"/>
    <w:uiPriority w:val="1"/>
    <w:qFormat/>
    <w:pPr>
      <w:spacing w:after="0" w:line="264" w:lineRule="auto"/>
    </w:pPr>
  </w:style>
  <w:style w:type="paragraph" w:customStyle="1" w:styleId="Namn">
    <w:name w:val="Namn"/>
    <w:basedOn w:val="Normal"/>
    <w:uiPriority w:val="2"/>
    <w:qFormat/>
    <w:pPr>
      <w:spacing w:after="0" w:line="216" w:lineRule="auto"/>
    </w:pPr>
    <w:rPr>
      <w:rFonts w:asciiTheme="majorHAnsi" w:eastAsiaTheme="majorEastAsia" w:hAnsiTheme="majorHAnsi" w:cstheme="majorBidi"/>
      <w:color w:val="11826C" w:themeColor="accent1" w:themeShade="BF"/>
      <w:sz w:val="28"/>
      <w:szCs w:val="28"/>
    </w:rPr>
  </w:style>
  <w:style w:type="paragraph" w:styleId="Datum">
    <w:name w:val="Date"/>
    <w:basedOn w:val="Normal"/>
    <w:next w:val="Normal"/>
    <w:link w:val="DatumChar"/>
    <w:uiPriority w:val="2"/>
    <w:unhideWhenUsed/>
    <w:pPr>
      <w:spacing w:after="400"/>
    </w:pPr>
  </w:style>
  <w:style w:type="character" w:customStyle="1" w:styleId="DatumChar">
    <w:name w:val="Datum Char"/>
    <w:basedOn w:val="Standardstycketeckensnitt"/>
    <w:link w:val="Datum"/>
    <w:uiPriority w:val="2"/>
  </w:style>
  <w:style w:type="paragraph" w:customStyle="1" w:styleId="Kontaktinformation">
    <w:name w:val="Kontaktinformation"/>
    <w:basedOn w:val="Normal"/>
    <w:uiPriority w:val="2"/>
    <w:qFormat/>
    <w:pPr>
      <w:spacing w:after="480"/>
      <w:contextualSpacing/>
    </w:pPr>
  </w:style>
  <w:style w:type="paragraph" w:styleId="Avslutandetext">
    <w:name w:val="Closing"/>
    <w:basedOn w:val="Normal"/>
    <w:link w:val="AvslutandetextChar"/>
    <w:uiPriority w:val="2"/>
    <w:unhideWhenUsed/>
    <w:qFormat/>
    <w:pPr>
      <w:spacing w:before="600" w:after="800"/>
    </w:pPr>
  </w:style>
  <w:style w:type="character" w:customStyle="1" w:styleId="AvslutandetextChar">
    <w:name w:val="Avslutande text Char"/>
    <w:basedOn w:val="Standardstycketeckensnitt"/>
    <w:link w:val="Avslutandetext"/>
    <w:uiPriority w:val="2"/>
  </w:style>
  <w:style w:type="paragraph" w:styleId="Signatur">
    <w:name w:val="Signature"/>
    <w:basedOn w:val="Normal"/>
    <w:link w:val="SignaturChar"/>
    <w:uiPriority w:val="2"/>
    <w:unhideWhenUsed/>
    <w:qFormat/>
    <w:pPr>
      <w:spacing w:after="600"/>
    </w:pPr>
  </w:style>
  <w:style w:type="character" w:customStyle="1" w:styleId="SignaturChar">
    <w:name w:val="Signatur Char"/>
    <w:basedOn w:val="Standardstycketeckensnitt"/>
    <w:link w:val="Signatur"/>
    <w:uiPriority w:val="2"/>
  </w:style>
  <w:style w:type="paragraph" w:styleId="Fotnotstext">
    <w:name w:val="footnote text"/>
    <w:basedOn w:val="Normal"/>
    <w:link w:val="FotnotstextChar"/>
    <w:uiPriority w:val="99"/>
    <w:semiHidden/>
    <w:unhideWhenUsed/>
    <w:rsid w:val="00B25F8B"/>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B25F8B"/>
    <w:rPr>
      <w:sz w:val="20"/>
      <w:szCs w:val="20"/>
    </w:rPr>
  </w:style>
  <w:style w:type="character" w:styleId="Fotnotsreferens">
    <w:name w:val="footnote reference"/>
    <w:basedOn w:val="Standardstycketeckensnitt"/>
    <w:uiPriority w:val="99"/>
    <w:semiHidden/>
    <w:unhideWhenUsed/>
    <w:rsid w:val="00B25F8B"/>
    <w:rPr>
      <w:vertAlign w:val="superscript"/>
    </w:rPr>
  </w:style>
  <w:style w:type="paragraph" w:styleId="Ballongtext">
    <w:name w:val="Balloon Text"/>
    <w:basedOn w:val="Normal"/>
    <w:link w:val="BallongtextChar"/>
    <w:uiPriority w:val="99"/>
    <w:semiHidden/>
    <w:unhideWhenUsed/>
    <w:rsid w:val="009929DE"/>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929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rbjorn.sandberg\AppData\Roaming\Microsoft\Mallar\Aff&#228;rs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D33D48FD9884067BBFC3EC66A2B2CCB"/>
        <w:category>
          <w:name w:val="Allmänt"/>
          <w:gallery w:val="placeholder"/>
        </w:category>
        <w:types>
          <w:type w:val="bbPlcHdr"/>
        </w:types>
        <w:behaviors>
          <w:behavior w:val="content"/>
        </w:behaviors>
        <w:guid w:val="{A074FB59-1D34-4DE2-87BB-BB8D26BE2178}"/>
      </w:docPartPr>
      <w:docPartBody>
        <w:p w:rsidR="00D66EDC" w:rsidRDefault="00D66EDC">
          <w:pPr>
            <w:pStyle w:val="CD33D48FD9884067BBFC3EC66A2B2CCB"/>
          </w:pPr>
          <w:r>
            <w:t>[Ditt namn]</w:t>
          </w:r>
        </w:p>
      </w:docPartBody>
    </w:docPart>
    <w:docPart>
      <w:docPartPr>
        <w:name w:val="2947E4CA0BD4408BB924E4850EFD24A5"/>
        <w:category>
          <w:name w:val="Allmänt"/>
          <w:gallery w:val="placeholder"/>
        </w:category>
        <w:types>
          <w:type w:val="bbPlcHdr"/>
        </w:types>
        <w:behaviors>
          <w:behavior w:val="content"/>
        </w:behaviors>
        <w:guid w:val="{7D02E909-920F-452B-A4D9-8F84827E0715}"/>
      </w:docPartPr>
      <w:docPartBody>
        <w:p w:rsidR="008E77FF" w:rsidRDefault="00B5087D" w:rsidP="00B5087D">
          <w:pPr>
            <w:pStyle w:val="2947E4CA0BD4408BB924E4850EFD24A5"/>
          </w:pPr>
          <w:r>
            <w:t>[Ditt 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altName w:val="Times New Roman"/>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EDC"/>
    <w:rsid w:val="00162199"/>
    <w:rsid w:val="00471064"/>
    <w:rsid w:val="008E77FF"/>
    <w:rsid w:val="00B5087D"/>
    <w:rsid w:val="00D66E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162FF8A24E34FAEAD8AEAD4B1EC65D2">
    <w:name w:val="D162FF8A24E34FAEAD8AEAD4B1EC65D2"/>
  </w:style>
  <w:style w:type="paragraph" w:customStyle="1" w:styleId="A33CF7D2F31A4167B5150165DA241A2C">
    <w:name w:val="A33CF7D2F31A4167B5150165DA241A2C"/>
  </w:style>
  <w:style w:type="paragraph" w:customStyle="1" w:styleId="3C6D6F88CA5A43E1AE2EADE3CE20EA19">
    <w:name w:val="3C6D6F88CA5A43E1AE2EADE3CE20EA19"/>
  </w:style>
  <w:style w:type="paragraph" w:customStyle="1" w:styleId="A1BA04AF73994AEDB00E51BE8BFDBB59">
    <w:name w:val="A1BA04AF73994AEDB00E51BE8BFDBB59"/>
  </w:style>
  <w:style w:type="paragraph" w:customStyle="1" w:styleId="CD33D48FD9884067BBFC3EC66A2B2CCB">
    <w:name w:val="CD33D48FD9884067BBFC3EC66A2B2CCB"/>
  </w:style>
  <w:style w:type="paragraph" w:customStyle="1" w:styleId="378B2BF135A9434DA2E718DAE59EC66E">
    <w:name w:val="378B2BF135A9434DA2E718DAE59EC66E"/>
  </w:style>
  <w:style w:type="paragraph" w:customStyle="1" w:styleId="18130192F6CB469DA08E4B976D916F18">
    <w:name w:val="18130192F6CB469DA08E4B976D916F18"/>
    <w:rsid w:val="00B5087D"/>
    <w:pPr>
      <w:spacing w:after="200" w:line="276" w:lineRule="auto"/>
    </w:pPr>
  </w:style>
  <w:style w:type="paragraph" w:customStyle="1" w:styleId="C952927286ED4B6F9DBE72438A7EF61A">
    <w:name w:val="C952927286ED4B6F9DBE72438A7EF61A"/>
    <w:rsid w:val="00B5087D"/>
    <w:pPr>
      <w:spacing w:after="200" w:line="276" w:lineRule="auto"/>
    </w:pPr>
  </w:style>
  <w:style w:type="paragraph" w:customStyle="1" w:styleId="2947E4CA0BD4408BB924E4850EFD24A5">
    <w:name w:val="2947E4CA0BD4408BB924E4850EFD24A5"/>
    <w:rsid w:val="00B5087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1686B-DAFB-4DC4-8777-D7C1B4ABBA35}">
  <ds:schemaRefs>
    <ds:schemaRef ds:uri="http://schemas.microsoft.com/sharepoint/v3/contenttype/forms"/>
  </ds:schemaRefs>
</ds:datastoreItem>
</file>

<file path=customXml/itemProps2.xml><?xml version="1.0" encoding="utf-8"?>
<ds:datastoreItem xmlns:ds="http://schemas.openxmlformats.org/officeDocument/2006/customXml" ds:itemID="{F2B2FE21-6780-4BF7-A0C9-931EBE80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Affärsbrev</Template>
  <TotalTime>1</TotalTime>
  <Pages>1</Pages>
  <Words>193</Words>
  <Characters>998</Characters>
  <Application>Microsoft Office Word</Application>
  <DocSecurity>0</DocSecurity>
  <Lines>20</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Letterhead (Sales stripes)</vt:lpstr>
      <vt:lpstr/>
    </vt:vector>
  </TitlesOfParts>
  <Company>Fastighetsägarna</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(Sales stripes)</dc:title>
  <dc:creator>[Fastighetsägarens namn]</dc:creator>
  <cp:lastModifiedBy>Martina Skowronska</cp:lastModifiedBy>
  <cp:revision>2</cp:revision>
  <dcterms:created xsi:type="dcterms:W3CDTF">2018-04-04T14:08:00Z</dcterms:created>
  <dcterms:modified xsi:type="dcterms:W3CDTF">2018-04-04T14:08:00Z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TC029011649991</vt:lpwstr>
  </property>
</Properties>
</file>